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D0DD" w14:textId="77777777" w:rsidR="008202C7" w:rsidRPr="0017124A" w:rsidRDefault="00000000">
      <w:pPr>
        <w:pStyle w:val="Rubrik1"/>
        <w:rPr>
          <w:rFonts w:ascii="Garamond" w:hAnsi="Garamond"/>
          <w:color w:val="000000" w:themeColor="text1"/>
          <w:lang w:val="sv-SE"/>
        </w:rPr>
      </w:pPr>
      <w:r w:rsidRPr="0017124A">
        <w:rPr>
          <w:rFonts w:ascii="Garamond" w:hAnsi="Garamond"/>
          <w:color w:val="000000" w:themeColor="text1"/>
          <w:lang w:val="sv-SE"/>
        </w:rPr>
        <w:t>SEKRETESSAVTAL FÖR PERSONLIGA ASSISTENTER</w:t>
      </w:r>
    </w:p>
    <w:p w14:paraId="6F82E1FF" w14:textId="4BF994B7" w:rsidR="0017124A" w:rsidRDefault="0017124A">
      <w:pPr>
        <w:rPr>
          <w:rFonts w:ascii="Garamond" w:hAnsi="Garamond"/>
          <w:color w:val="000000" w:themeColor="text1"/>
          <w:lang w:val="sv-SE"/>
        </w:rPr>
      </w:pPr>
    </w:p>
    <w:p w14:paraId="4A1B0928" w14:textId="6B22CE93" w:rsidR="0017124A" w:rsidRDefault="0017124A">
      <w:pPr>
        <w:rPr>
          <w:rFonts w:ascii="Garamond" w:hAnsi="Garamond"/>
          <w:color w:val="000000" w:themeColor="text1"/>
          <w:lang w:val="sv-SE"/>
        </w:rPr>
      </w:pPr>
      <w:r>
        <w:rPr>
          <w:rFonts w:ascii="Garamond" w:hAnsi="Garamond"/>
          <w:color w:val="000000" w:themeColor="text1"/>
          <w:lang w:val="sv-SE"/>
        </w:rPr>
        <w:t>för</w:t>
      </w:r>
    </w:p>
    <w:p w14:paraId="5181C58E" w14:textId="77777777" w:rsidR="0017124A" w:rsidRDefault="0017124A">
      <w:pPr>
        <w:rPr>
          <w:rFonts w:ascii="Garamond" w:hAnsi="Garamond"/>
          <w:color w:val="000000" w:themeColor="text1"/>
          <w:lang w:val="sv-SE"/>
        </w:rPr>
      </w:pPr>
    </w:p>
    <w:p w14:paraId="1B3B8BB9" w14:textId="6232CA25" w:rsidR="008202C7" w:rsidRPr="0017124A" w:rsidRDefault="00000000">
      <w:pPr>
        <w:rPr>
          <w:rFonts w:ascii="Garamond" w:hAnsi="Garamond"/>
          <w:color w:val="000000" w:themeColor="text1"/>
          <w:lang w:val="sv-SE"/>
        </w:rPr>
      </w:pPr>
      <w:r w:rsidRPr="0017124A">
        <w:rPr>
          <w:rFonts w:ascii="Garamond" w:hAnsi="Garamond"/>
          <w:color w:val="000000" w:themeColor="text1"/>
          <w:lang w:val="sv-SE"/>
        </w:rPr>
        <w:t>VITKLÖVER ASSISTANS AB</w:t>
      </w:r>
      <w:r w:rsidRPr="0017124A">
        <w:rPr>
          <w:rFonts w:ascii="Garamond" w:hAnsi="Garamond"/>
          <w:color w:val="000000" w:themeColor="text1"/>
          <w:lang w:val="sv-SE"/>
        </w:rPr>
        <w:br/>
      </w:r>
    </w:p>
    <w:p w14:paraId="566BFF17" w14:textId="77777777" w:rsidR="008202C7" w:rsidRPr="0017124A" w:rsidRDefault="00000000">
      <w:pPr>
        <w:pStyle w:val="Rubrik2"/>
        <w:rPr>
          <w:rFonts w:ascii="Garamond" w:hAnsi="Garamond"/>
          <w:color w:val="000000" w:themeColor="text1"/>
          <w:sz w:val="22"/>
          <w:szCs w:val="22"/>
          <w:lang w:val="sv-SE"/>
        </w:rPr>
      </w:pPr>
      <w:r w:rsidRPr="0017124A">
        <w:rPr>
          <w:rFonts w:ascii="Garamond" w:hAnsi="Garamond"/>
          <w:color w:val="000000" w:themeColor="text1"/>
          <w:sz w:val="22"/>
          <w:szCs w:val="22"/>
          <w:lang w:val="sv-SE"/>
        </w:rPr>
        <w:t>1. Parter</w:t>
      </w:r>
    </w:p>
    <w:p w14:paraId="0825E8C1" w14:textId="481B5CA6" w:rsidR="008202C7" w:rsidRPr="0017124A" w:rsidRDefault="00000000">
      <w:pPr>
        <w:rPr>
          <w:rFonts w:ascii="Garamond" w:hAnsi="Garamond"/>
          <w:color w:val="000000" w:themeColor="text1"/>
          <w:lang w:val="sv-SE"/>
        </w:rPr>
      </w:pPr>
      <w:r w:rsidRPr="0017124A">
        <w:rPr>
          <w:rFonts w:ascii="Garamond" w:hAnsi="Garamond"/>
          <w:color w:val="000000" w:themeColor="text1"/>
          <w:lang w:val="sv-SE"/>
        </w:rPr>
        <w:t>Detta sekretessavtal har ingåtts mellan:</w:t>
      </w:r>
      <w:r w:rsidRPr="0017124A">
        <w:rPr>
          <w:rFonts w:ascii="Garamond" w:hAnsi="Garamond"/>
          <w:color w:val="000000" w:themeColor="text1"/>
          <w:lang w:val="sv-SE"/>
        </w:rPr>
        <w:br/>
      </w:r>
      <w:r w:rsidRPr="0017124A">
        <w:rPr>
          <w:rFonts w:ascii="Garamond" w:hAnsi="Garamond"/>
          <w:color w:val="000000" w:themeColor="text1"/>
          <w:lang w:val="sv-SE"/>
        </w:rPr>
        <w:br/>
        <w:t>Arbetsgivare:</w:t>
      </w:r>
      <w:r w:rsidRPr="0017124A">
        <w:rPr>
          <w:rFonts w:ascii="Garamond" w:hAnsi="Garamond"/>
          <w:color w:val="000000" w:themeColor="text1"/>
          <w:lang w:val="sv-SE"/>
        </w:rPr>
        <w:br/>
        <w:t>Vitklöver Assistans AB</w:t>
      </w:r>
      <w:r w:rsidRPr="0017124A">
        <w:rPr>
          <w:rFonts w:ascii="Garamond" w:hAnsi="Garamond"/>
          <w:color w:val="000000" w:themeColor="text1"/>
          <w:lang w:val="sv-SE"/>
        </w:rPr>
        <w:br/>
        <w:t xml:space="preserve">Org.nr: </w:t>
      </w:r>
      <w:r w:rsidR="0017124A" w:rsidRPr="0017124A">
        <w:rPr>
          <w:rFonts w:ascii="Garamond" w:hAnsi="Garamond"/>
          <w:color w:val="000000" w:themeColor="text1"/>
          <w:lang w:val="sv-SE"/>
        </w:rPr>
        <w:t>5594440116</w:t>
      </w:r>
      <w:r w:rsidRPr="0017124A">
        <w:rPr>
          <w:rFonts w:ascii="Garamond" w:hAnsi="Garamond"/>
          <w:color w:val="000000" w:themeColor="text1"/>
          <w:lang w:val="sv-SE"/>
        </w:rPr>
        <w:br/>
        <w:t xml:space="preserve">Adress: </w:t>
      </w:r>
      <w:r w:rsidR="0017124A">
        <w:rPr>
          <w:rFonts w:ascii="Garamond" w:hAnsi="Garamond"/>
          <w:color w:val="000000" w:themeColor="text1"/>
          <w:lang w:val="sv-SE"/>
        </w:rPr>
        <w:t xml:space="preserve">C/O Sank Eriksgatan 6, Entreprenörsgatan </w:t>
      </w:r>
      <w:proofErr w:type="spellStart"/>
      <w:r w:rsidR="0017124A">
        <w:rPr>
          <w:rFonts w:ascii="Garamond" w:hAnsi="Garamond"/>
          <w:color w:val="000000" w:themeColor="text1"/>
          <w:lang w:val="sv-SE"/>
        </w:rPr>
        <w:t>Coworking</w:t>
      </w:r>
      <w:proofErr w:type="spellEnd"/>
      <w:r w:rsidR="0017124A">
        <w:rPr>
          <w:rFonts w:ascii="Garamond" w:hAnsi="Garamond"/>
          <w:color w:val="000000" w:themeColor="text1"/>
          <w:lang w:val="sv-SE"/>
        </w:rPr>
        <w:t xml:space="preserve">, </w:t>
      </w:r>
      <w:r w:rsidR="0017124A" w:rsidRPr="0017124A">
        <w:rPr>
          <w:rFonts w:ascii="Garamond" w:hAnsi="Garamond"/>
          <w:color w:val="000000" w:themeColor="text1"/>
          <w:lang w:val="sv-SE"/>
        </w:rPr>
        <w:t>411 05 Göteborg</w:t>
      </w:r>
      <w:r w:rsidRPr="0017124A">
        <w:rPr>
          <w:rFonts w:ascii="Garamond" w:hAnsi="Garamond"/>
          <w:color w:val="000000" w:themeColor="text1"/>
          <w:lang w:val="sv-SE"/>
        </w:rPr>
        <w:br/>
      </w:r>
      <w:r w:rsidRPr="0017124A">
        <w:rPr>
          <w:rFonts w:ascii="Garamond" w:hAnsi="Garamond"/>
          <w:color w:val="000000" w:themeColor="text1"/>
          <w:lang w:val="sv-SE"/>
        </w:rPr>
        <w:br/>
        <w:t>Anställd:</w:t>
      </w:r>
      <w:r w:rsidRPr="0017124A">
        <w:rPr>
          <w:rFonts w:ascii="Garamond" w:hAnsi="Garamond"/>
          <w:color w:val="000000" w:themeColor="text1"/>
          <w:lang w:val="sv-SE"/>
        </w:rPr>
        <w:br/>
        <w:t>Namn: ____________________________</w:t>
      </w:r>
      <w:r w:rsidRPr="0017124A">
        <w:rPr>
          <w:rFonts w:ascii="Garamond" w:hAnsi="Garamond"/>
          <w:color w:val="000000" w:themeColor="text1"/>
          <w:lang w:val="sv-SE"/>
        </w:rPr>
        <w:br/>
        <w:t>Personnummer: _____________________</w:t>
      </w:r>
      <w:r w:rsidRPr="0017124A">
        <w:rPr>
          <w:rFonts w:ascii="Garamond" w:hAnsi="Garamond"/>
          <w:color w:val="000000" w:themeColor="text1"/>
          <w:lang w:val="sv-SE"/>
        </w:rPr>
        <w:br/>
        <w:t>Adress: ___________________________</w:t>
      </w:r>
    </w:p>
    <w:p w14:paraId="315EEDF6" w14:textId="77777777" w:rsidR="008202C7" w:rsidRPr="0017124A" w:rsidRDefault="00000000">
      <w:pPr>
        <w:pStyle w:val="Rubrik2"/>
        <w:rPr>
          <w:rFonts w:ascii="Garamond" w:hAnsi="Garamond"/>
          <w:color w:val="000000" w:themeColor="text1"/>
          <w:sz w:val="22"/>
          <w:szCs w:val="22"/>
          <w:lang w:val="sv-SE"/>
        </w:rPr>
      </w:pPr>
      <w:r w:rsidRPr="0017124A">
        <w:rPr>
          <w:rFonts w:ascii="Garamond" w:hAnsi="Garamond"/>
          <w:color w:val="000000" w:themeColor="text1"/>
          <w:sz w:val="22"/>
          <w:szCs w:val="22"/>
          <w:lang w:val="sv-SE"/>
        </w:rPr>
        <w:t>2. Bakgrund</w:t>
      </w:r>
    </w:p>
    <w:p w14:paraId="21DBB289" w14:textId="77777777" w:rsidR="008202C7" w:rsidRPr="0017124A" w:rsidRDefault="00000000">
      <w:pPr>
        <w:rPr>
          <w:rFonts w:ascii="Garamond" w:hAnsi="Garamond"/>
          <w:color w:val="000000" w:themeColor="text1"/>
          <w:lang w:val="sv-SE"/>
        </w:rPr>
      </w:pPr>
      <w:r w:rsidRPr="0017124A">
        <w:rPr>
          <w:rFonts w:ascii="Garamond" w:hAnsi="Garamond"/>
          <w:color w:val="000000" w:themeColor="text1"/>
          <w:lang w:val="sv-SE"/>
        </w:rPr>
        <w:t>Vitklöver Assistans AB bedriver verksamhet som anordnare av personlig assistans enligt Lagen (1993:387) om stöd och service till vissa funktionshindrade (LSS). Som personlig assistent får du kännedom om kunders personliga förhållanden, hälsotillstånd, familjesituation, levnadsvanor, ekonomi och andra uppgifter som är skyddade av sekretess enligt 29 § LSS och tillämpliga bestämmelser i Offentlighets- och sekretesslagen (2009:400).</w:t>
      </w:r>
    </w:p>
    <w:p w14:paraId="045D0625" w14:textId="77777777" w:rsidR="008202C7" w:rsidRPr="0017124A" w:rsidRDefault="00000000">
      <w:pPr>
        <w:pStyle w:val="Rubrik2"/>
        <w:rPr>
          <w:rFonts w:ascii="Garamond" w:hAnsi="Garamond"/>
          <w:color w:val="000000" w:themeColor="text1"/>
          <w:sz w:val="22"/>
          <w:szCs w:val="22"/>
          <w:lang w:val="sv-SE"/>
        </w:rPr>
      </w:pPr>
      <w:r w:rsidRPr="0017124A">
        <w:rPr>
          <w:rFonts w:ascii="Garamond" w:hAnsi="Garamond"/>
          <w:color w:val="000000" w:themeColor="text1"/>
          <w:sz w:val="22"/>
          <w:szCs w:val="22"/>
          <w:lang w:val="sv-SE"/>
        </w:rPr>
        <w:t>3. Sekretess och tystnadsplikt</w:t>
      </w:r>
    </w:p>
    <w:p w14:paraId="7FC15AC8" w14:textId="77777777" w:rsidR="008202C7" w:rsidRPr="0017124A" w:rsidRDefault="00000000">
      <w:pPr>
        <w:rPr>
          <w:rFonts w:ascii="Garamond" w:hAnsi="Garamond"/>
          <w:color w:val="000000" w:themeColor="text1"/>
          <w:lang w:val="sv-SE"/>
        </w:rPr>
      </w:pPr>
      <w:r w:rsidRPr="0017124A">
        <w:rPr>
          <w:rFonts w:ascii="Garamond" w:hAnsi="Garamond"/>
          <w:color w:val="000000" w:themeColor="text1"/>
          <w:lang w:val="sv-SE"/>
        </w:rPr>
        <w:t>3.1 Du förbinder dig att inte obehörigen röja eller använda sådana uppgifter som du fått kännedom om genom ditt arbete. Detta gäller under anställningstiden och även efter att anställningen har upphört.</w:t>
      </w:r>
      <w:r w:rsidRPr="0017124A">
        <w:rPr>
          <w:rFonts w:ascii="Garamond" w:hAnsi="Garamond"/>
          <w:color w:val="000000" w:themeColor="text1"/>
          <w:lang w:val="sv-SE"/>
        </w:rPr>
        <w:br/>
      </w:r>
      <w:r w:rsidRPr="0017124A">
        <w:rPr>
          <w:rFonts w:ascii="Garamond" w:hAnsi="Garamond"/>
          <w:color w:val="000000" w:themeColor="text1"/>
          <w:lang w:val="sv-SE"/>
        </w:rPr>
        <w:br/>
        <w:t>3.2 Med ”obehörigen” avses att uppgifter lämnas till någon som inte enligt lag, förordning eller särskilt samtycke från den berörde har rätt att ta del av uppgifterna.</w:t>
      </w:r>
      <w:r w:rsidRPr="0017124A">
        <w:rPr>
          <w:rFonts w:ascii="Garamond" w:hAnsi="Garamond"/>
          <w:color w:val="000000" w:themeColor="text1"/>
          <w:lang w:val="sv-SE"/>
        </w:rPr>
        <w:br/>
      </w:r>
      <w:r w:rsidRPr="0017124A">
        <w:rPr>
          <w:rFonts w:ascii="Garamond" w:hAnsi="Garamond"/>
          <w:color w:val="000000" w:themeColor="text1"/>
          <w:lang w:val="sv-SE"/>
        </w:rPr>
        <w:br/>
        <w:t>3.3 Sekretessen omfattar bland annat, men är inte begränsad till:</w:t>
      </w:r>
      <w:r w:rsidRPr="0017124A">
        <w:rPr>
          <w:rFonts w:ascii="Garamond" w:hAnsi="Garamond"/>
          <w:color w:val="000000" w:themeColor="text1"/>
          <w:lang w:val="sv-SE"/>
        </w:rPr>
        <w:br/>
        <w:t>- Kundens hälsotillstånd och diagnoser</w:t>
      </w:r>
      <w:r w:rsidRPr="0017124A">
        <w:rPr>
          <w:rFonts w:ascii="Garamond" w:hAnsi="Garamond"/>
          <w:color w:val="000000" w:themeColor="text1"/>
          <w:lang w:val="sv-SE"/>
        </w:rPr>
        <w:br/>
        <w:t>- Personliga och sociala förhållanden</w:t>
      </w:r>
      <w:r w:rsidRPr="0017124A">
        <w:rPr>
          <w:rFonts w:ascii="Garamond" w:hAnsi="Garamond"/>
          <w:color w:val="000000" w:themeColor="text1"/>
          <w:lang w:val="sv-SE"/>
        </w:rPr>
        <w:br/>
        <w:t>- Familjesituation och privata angelägenheter</w:t>
      </w:r>
      <w:r w:rsidRPr="0017124A">
        <w:rPr>
          <w:rFonts w:ascii="Garamond" w:hAnsi="Garamond"/>
          <w:color w:val="000000" w:themeColor="text1"/>
          <w:lang w:val="sv-SE"/>
        </w:rPr>
        <w:br/>
        <w:t>- Ekonomi och arbetsförhållanden</w:t>
      </w:r>
      <w:r w:rsidRPr="0017124A">
        <w:rPr>
          <w:rFonts w:ascii="Garamond" w:hAnsi="Garamond"/>
          <w:color w:val="000000" w:themeColor="text1"/>
          <w:lang w:val="sv-SE"/>
        </w:rPr>
        <w:br/>
        <w:t>- Adresser och kontaktuppgifter</w:t>
      </w:r>
      <w:r w:rsidRPr="0017124A">
        <w:rPr>
          <w:rFonts w:ascii="Garamond" w:hAnsi="Garamond"/>
          <w:color w:val="000000" w:themeColor="text1"/>
          <w:lang w:val="sv-SE"/>
        </w:rPr>
        <w:br/>
      </w:r>
      <w:r w:rsidRPr="0017124A">
        <w:rPr>
          <w:rFonts w:ascii="Garamond" w:hAnsi="Garamond"/>
          <w:color w:val="000000" w:themeColor="text1"/>
          <w:lang w:val="sv-SE"/>
        </w:rPr>
        <w:br/>
      </w:r>
      <w:r w:rsidRPr="0017124A">
        <w:rPr>
          <w:rFonts w:ascii="Garamond" w:hAnsi="Garamond"/>
          <w:color w:val="000000" w:themeColor="text1"/>
          <w:lang w:val="sv-SE"/>
        </w:rPr>
        <w:lastRenderedPageBreak/>
        <w:t>3.4 Uppgifter får endast lämnas ut om det finns en rättslig skyldighet eller ett uttryckligt samtycke från kunden eller dennes företrädare.</w:t>
      </w:r>
    </w:p>
    <w:p w14:paraId="37C4A457" w14:textId="77777777" w:rsidR="008202C7" w:rsidRPr="0017124A" w:rsidRDefault="00000000">
      <w:pPr>
        <w:pStyle w:val="Rubrik2"/>
        <w:rPr>
          <w:rFonts w:ascii="Garamond" w:hAnsi="Garamond"/>
          <w:color w:val="000000" w:themeColor="text1"/>
          <w:sz w:val="22"/>
          <w:szCs w:val="22"/>
          <w:lang w:val="sv-SE"/>
        </w:rPr>
      </w:pPr>
      <w:r w:rsidRPr="0017124A">
        <w:rPr>
          <w:rFonts w:ascii="Garamond" w:hAnsi="Garamond"/>
          <w:color w:val="000000" w:themeColor="text1"/>
          <w:sz w:val="22"/>
          <w:szCs w:val="22"/>
          <w:lang w:val="sv-SE"/>
        </w:rPr>
        <w:t>4. Hantering av information</w:t>
      </w:r>
    </w:p>
    <w:p w14:paraId="0DE176D9" w14:textId="77777777" w:rsidR="008202C7" w:rsidRPr="0017124A" w:rsidRDefault="00000000">
      <w:pPr>
        <w:rPr>
          <w:rFonts w:ascii="Garamond" w:hAnsi="Garamond"/>
          <w:color w:val="000000" w:themeColor="text1"/>
          <w:lang w:val="sv-SE"/>
        </w:rPr>
      </w:pPr>
      <w:r w:rsidRPr="0017124A">
        <w:rPr>
          <w:rFonts w:ascii="Garamond" w:hAnsi="Garamond"/>
          <w:color w:val="000000" w:themeColor="text1"/>
          <w:lang w:val="sv-SE"/>
        </w:rPr>
        <w:t>4.1 Du åtar dig att hantera dokumentation, register och annan information på ett sätt som skyddar kundens integritet.</w:t>
      </w:r>
      <w:r w:rsidRPr="0017124A">
        <w:rPr>
          <w:rFonts w:ascii="Garamond" w:hAnsi="Garamond"/>
          <w:color w:val="000000" w:themeColor="text1"/>
          <w:lang w:val="sv-SE"/>
        </w:rPr>
        <w:br/>
        <w:t>4.2 Du får inte ta kopior, fotografier eller göra inspelningar hos kunden om det inte uttryckligen har godkänts av kunden eller dess företrädare och arbetsgivaren.</w:t>
      </w:r>
    </w:p>
    <w:p w14:paraId="1D99231F" w14:textId="77777777" w:rsidR="008202C7" w:rsidRPr="0017124A" w:rsidRDefault="00000000">
      <w:pPr>
        <w:pStyle w:val="Rubrik2"/>
        <w:rPr>
          <w:rFonts w:ascii="Garamond" w:hAnsi="Garamond"/>
          <w:color w:val="000000" w:themeColor="text1"/>
          <w:sz w:val="22"/>
          <w:szCs w:val="22"/>
          <w:lang w:val="sv-SE"/>
        </w:rPr>
      </w:pPr>
      <w:r w:rsidRPr="0017124A">
        <w:rPr>
          <w:rFonts w:ascii="Garamond" w:hAnsi="Garamond"/>
          <w:color w:val="000000" w:themeColor="text1"/>
          <w:sz w:val="22"/>
          <w:szCs w:val="22"/>
          <w:lang w:val="sv-SE"/>
        </w:rPr>
        <w:t>5. Konsekvenser vid brott mot sekretessen</w:t>
      </w:r>
    </w:p>
    <w:p w14:paraId="16E53042" w14:textId="77777777" w:rsidR="008202C7" w:rsidRPr="0017124A" w:rsidRDefault="00000000">
      <w:pPr>
        <w:rPr>
          <w:rFonts w:ascii="Garamond" w:hAnsi="Garamond"/>
          <w:color w:val="000000" w:themeColor="text1"/>
          <w:lang w:val="sv-SE"/>
        </w:rPr>
      </w:pPr>
      <w:r w:rsidRPr="0017124A">
        <w:rPr>
          <w:rFonts w:ascii="Garamond" w:hAnsi="Garamond"/>
          <w:color w:val="000000" w:themeColor="text1"/>
          <w:lang w:val="sv-SE"/>
        </w:rPr>
        <w:t>Brott mot sekretess- och tystnadsplikten kan medföra arbetsrättsliga åtgärder såsom varning eller uppsägning, samt i vissa fall straffrättsligt ansvar enligt lag.</w:t>
      </w:r>
    </w:p>
    <w:p w14:paraId="71791F34" w14:textId="77777777" w:rsidR="008202C7" w:rsidRPr="0017124A" w:rsidRDefault="00000000">
      <w:pPr>
        <w:pStyle w:val="Rubrik2"/>
        <w:rPr>
          <w:rFonts w:ascii="Garamond" w:hAnsi="Garamond"/>
          <w:color w:val="000000" w:themeColor="text1"/>
          <w:sz w:val="22"/>
          <w:szCs w:val="22"/>
          <w:lang w:val="sv-SE"/>
        </w:rPr>
      </w:pPr>
      <w:r w:rsidRPr="0017124A">
        <w:rPr>
          <w:rFonts w:ascii="Garamond" w:hAnsi="Garamond"/>
          <w:color w:val="000000" w:themeColor="text1"/>
          <w:sz w:val="22"/>
          <w:szCs w:val="22"/>
          <w:lang w:val="sv-SE"/>
        </w:rPr>
        <w:t>6. Giltighetstid</w:t>
      </w:r>
    </w:p>
    <w:p w14:paraId="4EAEF5D1" w14:textId="77777777" w:rsidR="008202C7" w:rsidRPr="0017124A" w:rsidRDefault="00000000">
      <w:pPr>
        <w:rPr>
          <w:rFonts w:ascii="Garamond" w:hAnsi="Garamond"/>
          <w:color w:val="000000" w:themeColor="text1"/>
          <w:lang w:val="sv-SE"/>
        </w:rPr>
      </w:pPr>
      <w:r w:rsidRPr="0017124A">
        <w:rPr>
          <w:rFonts w:ascii="Garamond" w:hAnsi="Garamond"/>
          <w:color w:val="000000" w:themeColor="text1"/>
          <w:lang w:val="sv-SE"/>
        </w:rPr>
        <w:t>Sekretess- och tystnadsplikten gäller under hela anställningstiden och i fem (5) år efter att anställningen har upphört, eller längre om lag föreskriver det.</w:t>
      </w:r>
    </w:p>
    <w:p w14:paraId="29192A5E" w14:textId="77777777" w:rsidR="008202C7" w:rsidRPr="0017124A" w:rsidRDefault="00000000">
      <w:pPr>
        <w:pStyle w:val="Rubrik2"/>
        <w:rPr>
          <w:rFonts w:ascii="Garamond" w:hAnsi="Garamond"/>
          <w:color w:val="000000" w:themeColor="text1"/>
          <w:sz w:val="22"/>
          <w:szCs w:val="22"/>
          <w:lang w:val="sv-SE"/>
        </w:rPr>
      </w:pPr>
      <w:r w:rsidRPr="0017124A">
        <w:rPr>
          <w:rFonts w:ascii="Garamond" w:hAnsi="Garamond"/>
          <w:color w:val="000000" w:themeColor="text1"/>
          <w:sz w:val="22"/>
          <w:szCs w:val="22"/>
          <w:lang w:val="sv-SE"/>
        </w:rPr>
        <w:t>7. Bekräftelse</w:t>
      </w:r>
    </w:p>
    <w:p w14:paraId="457B3103" w14:textId="77777777" w:rsidR="008202C7" w:rsidRPr="0017124A" w:rsidRDefault="00000000">
      <w:pPr>
        <w:rPr>
          <w:rFonts w:ascii="Garamond" w:hAnsi="Garamond"/>
          <w:lang w:val="sv-SE"/>
        </w:rPr>
      </w:pPr>
      <w:r w:rsidRPr="0017124A">
        <w:rPr>
          <w:rFonts w:ascii="Garamond" w:hAnsi="Garamond"/>
          <w:color w:val="000000" w:themeColor="text1"/>
          <w:lang w:val="sv-SE"/>
        </w:rPr>
        <w:t>Genom att underteckna detta avtal bekräftar den anställde att han/hon tagit del av och förstått sin sekretess- och tystnadsplikt enligt LSS och detta avtal.</w:t>
      </w:r>
      <w:r w:rsidRPr="0017124A">
        <w:rPr>
          <w:rFonts w:ascii="Garamond" w:hAnsi="Garamond"/>
          <w:color w:val="000000" w:themeColor="text1"/>
          <w:lang w:val="sv-SE"/>
        </w:rPr>
        <w:br/>
      </w:r>
      <w:r w:rsidRPr="0017124A">
        <w:rPr>
          <w:rFonts w:ascii="Garamond" w:hAnsi="Garamond"/>
          <w:color w:val="000000" w:themeColor="text1"/>
          <w:lang w:val="sv-SE"/>
        </w:rPr>
        <w:br/>
        <w:t>Plats och datum: ___________________________</w:t>
      </w:r>
      <w:r w:rsidRPr="0017124A">
        <w:rPr>
          <w:rFonts w:ascii="Garamond" w:hAnsi="Garamond"/>
          <w:color w:val="000000" w:themeColor="text1"/>
          <w:lang w:val="sv-SE"/>
        </w:rPr>
        <w:br/>
      </w:r>
      <w:r w:rsidRPr="0017124A">
        <w:rPr>
          <w:rFonts w:ascii="Garamond" w:hAnsi="Garamond"/>
          <w:color w:val="000000" w:themeColor="text1"/>
          <w:lang w:val="sv-SE"/>
        </w:rPr>
        <w:br/>
        <w:t>För arbetsgivaren</w:t>
      </w:r>
      <w:r w:rsidRPr="0017124A">
        <w:rPr>
          <w:rFonts w:ascii="Garamond" w:hAnsi="Garamond"/>
          <w:color w:val="000000" w:themeColor="text1"/>
          <w:lang w:val="sv-SE"/>
        </w:rPr>
        <w:br/>
        <w:t>Vitklöver Assistans AB</w:t>
      </w:r>
      <w:r w:rsidRPr="0017124A">
        <w:rPr>
          <w:rFonts w:ascii="Garamond" w:hAnsi="Garamond"/>
          <w:color w:val="000000" w:themeColor="text1"/>
          <w:lang w:val="sv-SE"/>
        </w:rPr>
        <w:br/>
        <w:t>Namn: ___________________________</w:t>
      </w:r>
      <w:r w:rsidRPr="0017124A">
        <w:rPr>
          <w:rFonts w:ascii="Garamond" w:hAnsi="Garamond"/>
          <w:color w:val="000000" w:themeColor="text1"/>
          <w:lang w:val="sv-SE"/>
        </w:rPr>
        <w:br/>
        <w:t>Titel: ___________________________</w:t>
      </w:r>
      <w:r w:rsidRPr="0017124A">
        <w:rPr>
          <w:rFonts w:ascii="Garamond" w:hAnsi="Garamond"/>
          <w:color w:val="000000" w:themeColor="text1"/>
          <w:lang w:val="sv-SE"/>
        </w:rPr>
        <w:br/>
      </w:r>
      <w:r w:rsidRPr="0017124A">
        <w:rPr>
          <w:rFonts w:ascii="Garamond" w:hAnsi="Garamond"/>
          <w:lang w:val="sv-SE"/>
        </w:rPr>
        <w:t>Underskrift: ______________________</w:t>
      </w:r>
      <w:r w:rsidRPr="0017124A">
        <w:rPr>
          <w:rFonts w:ascii="Garamond" w:hAnsi="Garamond"/>
          <w:lang w:val="sv-SE"/>
        </w:rPr>
        <w:br/>
      </w:r>
      <w:r w:rsidRPr="0017124A">
        <w:rPr>
          <w:rFonts w:ascii="Garamond" w:hAnsi="Garamond"/>
          <w:lang w:val="sv-SE"/>
        </w:rPr>
        <w:br/>
        <w:t>Den anställde</w:t>
      </w:r>
      <w:r w:rsidRPr="0017124A">
        <w:rPr>
          <w:rFonts w:ascii="Garamond" w:hAnsi="Garamond"/>
          <w:lang w:val="sv-SE"/>
        </w:rPr>
        <w:br/>
        <w:t>Namn: ___________________________</w:t>
      </w:r>
      <w:r w:rsidRPr="0017124A">
        <w:rPr>
          <w:rFonts w:ascii="Garamond" w:hAnsi="Garamond"/>
          <w:lang w:val="sv-SE"/>
        </w:rPr>
        <w:br/>
        <w:t>Underskrift: ______________________</w:t>
      </w:r>
    </w:p>
    <w:sectPr w:rsidR="008202C7" w:rsidRPr="001712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620111291">
    <w:abstractNumId w:val="8"/>
  </w:num>
  <w:num w:numId="2" w16cid:durableId="726073985">
    <w:abstractNumId w:val="6"/>
  </w:num>
  <w:num w:numId="3" w16cid:durableId="1160658626">
    <w:abstractNumId w:val="5"/>
  </w:num>
  <w:num w:numId="4" w16cid:durableId="1906061021">
    <w:abstractNumId w:val="4"/>
  </w:num>
  <w:num w:numId="5" w16cid:durableId="125664093">
    <w:abstractNumId w:val="7"/>
  </w:num>
  <w:num w:numId="6" w16cid:durableId="1862207219">
    <w:abstractNumId w:val="3"/>
  </w:num>
  <w:num w:numId="7" w16cid:durableId="1593971559">
    <w:abstractNumId w:val="2"/>
  </w:num>
  <w:num w:numId="8" w16cid:durableId="2124684198">
    <w:abstractNumId w:val="1"/>
  </w:num>
  <w:num w:numId="9" w16cid:durableId="31033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5AD8"/>
    <w:rsid w:val="0015074B"/>
    <w:rsid w:val="0017124A"/>
    <w:rsid w:val="0029639D"/>
    <w:rsid w:val="00326F90"/>
    <w:rsid w:val="008202C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9F988"/>
  <w14:defaultImageDpi w14:val="300"/>
  <w15:docId w15:val="{F8FE69DB-7B50-9E42-A5A7-3470E71F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Vitklöver Assistans</cp:lastModifiedBy>
  <cp:revision>2</cp:revision>
  <dcterms:created xsi:type="dcterms:W3CDTF">2013-12-23T23:15:00Z</dcterms:created>
  <dcterms:modified xsi:type="dcterms:W3CDTF">2025-08-15T13:55:00Z</dcterms:modified>
  <cp:category/>
</cp:coreProperties>
</file>